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123B2" w14:textId="77777777" w:rsidR="00652570" w:rsidRPr="00DC4D35" w:rsidRDefault="00652570" w:rsidP="00583CAA">
      <w:pPr>
        <w:spacing w:line="276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C4D35">
        <w:rPr>
          <w:rFonts w:asciiTheme="minorHAnsi" w:hAnsiTheme="minorHAnsi" w:cstheme="minorHAnsi"/>
          <w:b/>
          <w:sz w:val="32"/>
          <w:szCs w:val="32"/>
        </w:rPr>
        <w:t>Prohlášení zákonných zástupců dítěte (bezinfekčnost)</w:t>
      </w:r>
    </w:p>
    <w:p w14:paraId="44DB7719" w14:textId="3274CC81" w:rsidR="00DC4D35" w:rsidRPr="00583CAA" w:rsidRDefault="00652570" w:rsidP="00DC4D35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</w:rPr>
        <w:t xml:space="preserve">Potvrzuji tímto </w:t>
      </w:r>
      <w:r w:rsidRPr="00583CAA">
        <w:rPr>
          <w:rFonts w:asciiTheme="minorHAnsi" w:hAnsiTheme="minorHAnsi" w:cstheme="minorHAnsi"/>
          <w:b/>
          <w:bCs/>
        </w:rPr>
        <w:t>písemným prohlášením zákonného zástupce dítěte</w:t>
      </w:r>
      <w:r w:rsidRPr="00583CAA">
        <w:rPr>
          <w:rFonts w:asciiTheme="minorHAnsi" w:hAnsiTheme="minorHAnsi" w:cstheme="minorHAnsi"/>
        </w:rPr>
        <w:t xml:space="preserve">, že moje </w:t>
      </w:r>
      <w:r w:rsidRPr="00583CAA">
        <w:rPr>
          <w:rFonts w:asciiTheme="minorHAnsi" w:hAnsiTheme="minorHAnsi" w:cstheme="minorHAnsi"/>
          <w:b/>
          <w:bCs/>
        </w:rPr>
        <w:t>dcera /syn</w:t>
      </w:r>
    </w:p>
    <w:p w14:paraId="3EE79804" w14:textId="77777777" w:rsidR="00652570" w:rsidRPr="00583CAA" w:rsidRDefault="00652570" w:rsidP="00DC4D35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  <w:b/>
          <w:bCs/>
        </w:rPr>
        <w:t>…………………………………………</w:t>
      </w:r>
      <w:r w:rsidR="00583CAA" w:rsidRPr="00583CAA">
        <w:rPr>
          <w:rFonts w:asciiTheme="minorHAnsi" w:hAnsiTheme="minorHAnsi" w:cstheme="minorHAnsi"/>
          <w:b/>
          <w:bCs/>
        </w:rPr>
        <w:t>……………………….</w:t>
      </w:r>
      <w:r w:rsidRPr="00583CAA">
        <w:rPr>
          <w:rFonts w:asciiTheme="minorHAnsi" w:hAnsiTheme="minorHAnsi" w:cstheme="minorHAnsi"/>
          <w:b/>
          <w:bCs/>
        </w:rPr>
        <w:t>…………… narozen/a. ……………</w:t>
      </w:r>
      <w:r w:rsidR="00583CAA" w:rsidRPr="00583CAA">
        <w:rPr>
          <w:rFonts w:asciiTheme="minorHAnsi" w:hAnsiTheme="minorHAnsi" w:cstheme="minorHAnsi"/>
          <w:b/>
          <w:bCs/>
        </w:rPr>
        <w:t>…</w:t>
      </w:r>
      <w:proofErr w:type="gramStart"/>
      <w:r w:rsidR="00583CAA" w:rsidRPr="00583CAA">
        <w:rPr>
          <w:rFonts w:asciiTheme="minorHAnsi" w:hAnsiTheme="minorHAnsi" w:cstheme="minorHAnsi"/>
          <w:b/>
          <w:bCs/>
        </w:rPr>
        <w:t>…….</w:t>
      </w:r>
      <w:proofErr w:type="gramEnd"/>
      <w:r w:rsidR="00583CAA" w:rsidRPr="00583CAA">
        <w:rPr>
          <w:rFonts w:asciiTheme="minorHAnsi" w:hAnsiTheme="minorHAnsi" w:cstheme="minorHAnsi"/>
          <w:b/>
          <w:bCs/>
        </w:rPr>
        <w:t>.</w:t>
      </w:r>
      <w:r w:rsidRPr="00583CAA">
        <w:rPr>
          <w:rFonts w:asciiTheme="minorHAnsi" w:hAnsiTheme="minorHAnsi" w:cstheme="minorHAnsi"/>
          <w:b/>
          <w:bCs/>
        </w:rPr>
        <w:t>…………….</w:t>
      </w:r>
    </w:p>
    <w:p w14:paraId="47DD39FF" w14:textId="0D06BB24" w:rsidR="00DC4D35" w:rsidRPr="00583CAA" w:rsidRDefault="00652570" w:rsidP="00DC4D35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  <w:b/>
          <w:bCs/>
        </w:rPr>
        <w:t>bytem: ………………………………………………………………………</w:t>
      </w:r>
      <w:r w:rsidR="00583CAA" w:rsidRPr="00583CAA">
        <w:rPr>
          <w:rFonts w:asciiTheme="minorHAnsi" w:hAnsiTheme="minorHAnsi" w:cstheme="minorHAnsi"/>
          <w:b/>
          <w:bCs/>
        </w:rPr>
        <w:t>……………………………</w:t>
      </w:r>
      <w:proofErr w:type="gramStart"/>
      <w:r w:rsidR="00583CAA" w:rsidRPr="00583CAA">
        <w:rPr>
          <w:rFonts w:asciiTheme="minorHAnsi" w:hAnsiTheme="minorHAnsi" w:cstheme="minorHAnsi"/>
          <w:b/>
          <w:bCs/>
        </w:rPr>
        <w:t>……</w:t>
      </w:r>
      <w:r w:rsidR="0048545F">
        <w:rPr>
          <w:rFonts w:asciiTheme="minorHAnsi" w:hAnsiTheme="minorHAnsi" w:cstheme="minorHAnsi"/>
          <w:b/>
          <w:bCs/>
        </w:rPr>
        <w:t>.</w:t>
      </w:r>
      <w:proofErr w:type="gramEnd"/>
      <w:r w:rsidR="0048545F">
        <w:rPr>
          <w:rFonts w:asciiTheme="minorHAnsi" w:hAnsiTheme="minorHAnsi" w:cstheme="minorHAnsi"/>
          <w:b/>
          <w:bCs/>
        </w:rPr>
        <w:t>.</w:t>
      </w:r>
      <w:r w:rsidRPr="00583CAA">
        <w:rPr>
          <w:rFonts w:asciiTheme="minorHAnsi" w:hAnsiTheme="minorHAnsi" w:cstheme="minorHAnsi"/>
          <w:b/>
          <w:bCs/>
        </w:rPr>
        <w:t>……………….</w:t>
      </w:r>
    </w:p>
    <w:p w14:paraId="32DF27A8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dle § 9 odst. b) a c) novely zák. č. 258/2000 Sb., v platném znění o ochraně veřejného zdraví a o změně některých souvisejících zákonů že dítě (nebo jiná fyzická osoba přítomná na akci)</w:t>
      </w:r>
    </w:p>
    <w:p w14:paraId="36011985" w14:textId="4B0A24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a) </w:t>
      </w:r>
      <w:r w:rsidRPr="00583CAA">
        <w:rPr>
          <w:rFonts w:asciiTheme="minorHAnsi" w:hAnsiTheme="minorHAnsi" w:cstheme="minorHAnsi"/>
          <w:b/>
        </w:rPr>
        <w:t>nejeví známky akutního onemocnění</w:t>
      </w:r>
      <w:r w:rsidRPr="00583CAA">
        <w:rPr>
          <w:rFonts w:asciiTheme="minorHAnsi" w:hAnsiTheme="minorHAnsi" w:cstheme="minorHAnsi"/>
        </w:rPr>
        <w:t xml:space="preserve"> (například horečky nebo průjmu</w:t>
      </w:r>
      <w:r w:rsidR="004F2965">
        <w:rPr>
          <w:rFonts w:asciiTheme="minorHAnsi" w:hAnsiTheme="minorHAnsi" w:cstheme="minorHAnsi"/>
        </w:rPr>
        <w:t>)</w:t>
      </w:r>
    </w:p>
    <w:p w14:paraId="633CD3B6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</w:rPr>
        <w:t xml:space="preserve">b) </w:t>
      </w:r>
      <w:r w:rsidRPr="00583CAA">
        <w:rPr>
          <w:rFonts w:asciiTheme="minorHAnsi" w:hAnsiTheme="minorHAnsi" w:cstheme="minorHAnsi"/>
          <w:b/>
        </w:rPr>
        <w:t>ve 14 dnech před odjezdem nepřišlo</w:t>
      </w:r>
      <w:r w:rsidRPr="00583CAA">
        <w:rPr>
          <w:rFonts w:asciiTheme="minorHAnsi" w:hAnsiTheme="minorHAnsi" w:cstheme="minorHAnsi"/>
        </w:rPr>
        <w:t xml:space="preserve"> dítě (nebo jiná osoba přítomná na akci) </w:t>
      </w:r>
      <w:r w:rsidRPr="00583CAA">
        <w:rPr>
          <w:rFonts w:asciiTheme="minorHAnsi" w:hAnsiTheme="minorHAnsi" w:cstheme="minorHAnsi"/>
          <w:b/>
        </w:rPr>
        <w:t>do styku s osobou nemocnou infekčním onemocněním nebo podezřelou z nákazy</w:t>
      </w:r>
      <w:r w:rsidRPr="00583CAA">
        <w:rPr>
          <w:rFonts w:asciiTheme="minorHAnsi" w:hAnsiTheme="minorHAnsi" w:cstheme="minorHAnsi"/>
        </w:rPr>
        <w:t xml:space="preserve"> a ani jemu, ani jinému příslušníku rodiny žijícímu s ním ve společné domácnosti, </w:t>
      </w:r>
      <w:r w:rsidRPr="00583CAA">
        <w:rPr>
          <w:rFonts w:asciiTheme="minorHAnsi" w:hAnsiTheme="minorHAnsi" w:cstheme="minorHAnsi"/>
          <w:b/>
        </w:rPr>
        <w:t>není nařízeno karanténní opatření.</w:t>
      </w:r>
    </w:p>
    <w:p w14:paraId="2F92E980" w14:textId="77777777" w:rsidR="00583CAA" w:rsidRPr="00583CAA" w:rsidRDefault="00583CAA" w:rsidP="00583CAA">
      <w:pPr>
        <w:tabs>
          <w:tab w:val="left" w:pos="476"/>
        </w:tabs>
        <w:spacing w:line="276" w:lineRule="auto"/>
        <w:ind w:right="130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c) </w:t>
      </w:r>
      <w:r w:rsidRPr="00583CAA">
        <w:rPr>
          <w:rFonts w:asciiTheme="minorHAnsi" w:hAnsiTheme="minorHAnsi" w:cstheme="minorHAnsi"/>
          <w:b/>
        </w:rPr>
        <w:t>ve 14 dnech před odjezdem</w:t>
      </w:r>
      <w:r w:rsidRPr="00583CAA">
        <w:rPr>
          <w:rFonts w:asciiTheme="minorHAnsi" w:hAnsiTheme="minorHAnsi" w:cstheme="minorHAnsi"/>
        </w:rPr>
        <w:t xml:space="preserve"> nepobývalo dítě (nebo jiná osoba přítomná na akci) v zahraničí, v případě, že ano, tak kde - </w:t>
      </w:r>
      <w:proofErr w:type="gramStart"/>
      <w:r w:rsidRPr="00583CAA">
        <w:rPr>
          <w:rFonts w:asciiTheme="minorHAnsi" w:hAnsiTheme="minorHAnsi" w:cstheme="minorHAnsi"/>
        </w:rPr>
        <w:t>doplňte:…</w:t>
      </w:r>
      <w:proofErr w:type="gramEnd"/>
      <w:r w:rsidRPr="00583CAA">
        <w:rPr>
          <w:rFonts w:asciiTheme="minorHAnsi" w:hAnsiTheme="minorHAnsi" w:cstheme="minorHAnsi"/>
        </w:rPr>
        <w:t>…………………</w:t>
      </w:r>
      <w:proofErr w:type="gramStart"/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</w:t>
      </w:r>
    </w:p>
    <w:p w14:paraId="32149B0F" w14:textId="6445E15B" w:rsidR="00583CAA" w:rsidRPr="00583CAA" w:rsidRDefault="00583CAA" w:rsidP="00583CAA">
      <w:pPr>
        <w:tabs>
          <w:tab w:val="left" w:pos="476"/>
        </w:tabs>
        <w:spacing w:line="276" w:lineRule="auto"/>
        <w:ind w:right="130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d) Prohlašuji,</w:t>
      </w:r>
      <w:r w:rsidRPr="00583CAA">
        <w:rPr>
          <w:rFonts w:asciiTheme="minorHAnsi" w:hAnsiTheme="minorHAnsi" w:cstheme="minorHAnsi"/>
          <w:spacing w:val="-1"/>
        </w:rPr>
        <w:t xml:space="preserve"> </w:t>
      </w:r>
      <w:r w:rsidRPr="00583CAA">
        <w:rPr>
          <w:rFonts w:asciiTheme="minorHAnsi" w:hAnsiTheme="minorHAnsi" w:cstheme="minorHAnsi"/>
        </w:rPr>
        <w:t>že dítěti je</w:t>
      </w:r>
      <w:r w:rsidRPr="00583CAA">
        <w:rPr>
          <w:rFonts w:asciiTheme="minorHAnsi" w:hAnsiTheme="minorHAnsi" w:cstheme="minorHAnsi"/>
          <w:spacing w:val="1"/>
        </w:rPr>
        <w:t xml:space="preserve"> pravidelně </w:t>
      </w:r>
      <w:r w:rsidRPr="00583CAA">
        <w:rPr>
          <w:rFonts w:asciiTheme="minorHAnsi" w:hAnsiTheme="minorHAnsi" w:cstheme="minorHAnsi"/>
        </w:rPr>
        <w:t>ošetřován chrup zubním</w:t>
      </w:r>
      <w:r w:rsidRPr="00583CAA">
        <w:rPr>
          <w:rFonts w:asciiTheme="minorHAnsi" w:hAnsiTheme="minorHAnsi" w:cstheme="minorHAnsi"/>
          <w:spacing w:val="-4"/>
        </w:rPr>
        <w:t xml:space="preserve"> </w:t>
      </w:r>
      <w:r w:rsidRPr="00583CAA">
        <w:rPr>
          <w:rFonts w:asciiTheme="minorHAnsi" w:hAnsiTheme="minorHAnsi" w:cstheme="minorHAnsi"/>
        </w:rPr>
        <w:t>lékařem.</w:t>
      </w:r>
    </w:p>
    <w:p w14:paraId="5B8D53D5" w14:textId="77777777" w:rsidR="00583CAA" w:rsidRPr="0048545F" w:rsidRDefault="00583CAA" w:rsidP="00583CAA">
      <w:pPr>
        <w:spacing w:line="276" w:lineRule="auto"/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199E841E" w14:textId="77777777" w:rsidR="00DC4D35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Dítě je schopno zúčastnit se zotavovací akce: </w:t>
      </w:r>
    </w:p>
    <w:p w14:paraId="57D5F3DC" w14:textId="5A2C29D7" w:rsidR="00652570" w:rsidRPr="00583CAA" w:rsidRDefault="004F2965" w:rsidP="00583CAA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L</w:t>
      </w:r>
      <w:r w:rsidR="00652570" w:rsidRPr="00583CAA">
        <w:rPr>
          <w:rFonts w:asciiTheme="minorHAnsi" w:hAnsiTheme="minorHAnsi" w:cstheme="minorHAnsi"/>
          <w:b/>
        </w:rPr>
        <w:t xml:space="preserve">etní </w:t>
      </w:r>
      <w:r w:rsidR="00EC2F56" w:rsidRPr="00583CAA">
        <w:rPr>
          <w:rFonts w:asciiTheme="minorHAnsi" w:hAnsiTheme="minorHAnsi" w:cstheme="minorHAnsi"/>
          <w:b/>
        </w:rPr>
        <w:t>pobytový</w:t>
      </w:r>
      <w:r w:rsidR="00652570" w:rsidRPr="00583CAA">
        <w:rPr>
          <w:rFonts w:asciiTheme="minorHAnsi" w:hAnsiTheme="minorHAnsi" w:cstheme="minorHAnsi"/>
          <w:b/>
        </w:rPr>
        <w:t xml:space="preserve"> tábor </w:t>
      </w:r>
      <w:r w:rsidR="00DC4D35">
        <w:rPr>
          <w:rFonts w:asciiTheme="minorHAnsi" w:hAnsiTheme="minorHAnsi" w:cstheme="minorHAnsi"/>
          <w:b/>
        </w:rPr>
        <w:t>KLONDYK</w:t>
      </w:r>
      <w:r w:rsidR="00EC2F56" w:rsidRPr="00583CAA">
        <w:rPr>
          <w:rFonts w:asciiTheme="minorHAnsi" w:hAnsiTheme="minorHAnsi" w:cstheme="minorHAnsi"/>
          <w:b/>
        </w:rPr>
        <w:t xml:space="preserve"> 202</w:t>
      </w:r>
      <w:r w:rsidR="006D1C78">
        <w:rPr>
          <w:rFonts w:asciiTheme="minorHAnsi" w:hAnsiTheme="minorHAnsi" w:cstheme="minorHAnsi"/>
          <w:b/>
        </w:rPr>
        <w:t xml:space="preserve">6 </w:t>
      </w:r>
      <w:r w:rsidR="00652570" w:rsidRPr="00583CAA">
        <w:rPr>
          <w:rFonts w:asciiTheme="minorHAnsi" w:hAnsiTheme="minorHAnsi" w:cstheme="minorHAnsi"/>
          <w:b/>
        </w:rPr>
        <w:t xml:space="preserve">v termínu </w:t>
      </w:r>
      <w:r w:rsidR="00A30EA2">
        <w:rPr>
          <w:rFonts w:asciiTheme="minorHAnsi" w:hAnsiTheme="minorHAnsi" w:cstheme="minorHAnsi"/>
          <w:b/>
        </w:rPr>
        <w:t>01.-</w:t>
      </w:r>
      <w:r w:rsidR="005744B3">
        <w:rPr>
          <w:rFonts w:asciiTheme="minorHAnsi" w:hAnsiTheme="minorHAnsi" w:cstheme="minorHAnsi"/>
          <w:b/>
        </w:rPr>
        <w:t>15.08.2026.</w:t>
      </w:r>
    </w:p>
    <w:p w14:paraId="45F924D3" w14:textId="77777777" w:rsidR="0048545F" w:rsidRPr="0048545F" w:rsidRDefault="0048545F" w:rsidP="00583CAA">
      <w:pPr>
        <w:spacing w:line="276" w:lineRule="auto"/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02068DB2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b/>
        </w:rPr>
        <w:t xml:space="preserve">Upozorňuji na tyto obtíže (alergie atd.) </w:t>
      </w:r>
      <w:r w:rsidRPr="00583CAA">
        <w:rPr>
          <w:rFonts w:asciiTheme="minorHAnsi" w:hAnsiTheme="minorHAnsi" w:cstheme="minorHAnsi"/>
        </w:rPr>
        <w:t>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</w:t>
      </w:r>
      <w:r w:rsidRPr="00583CAA">
        <w:rPr>
          <w:rFonts w:asciiTheme="minorHAnsi" w:hAnsiTheme="minorHAnsi" w:cstheme="minorHAnsi"/>
        </w:rPr>
        <w:t>……………</w:t>
      </w:r>
      <w:proofErr w:type="gramStart"/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</w:t>
      </w:r>
    </w:p>
    <w:p w14:paraId="50768D60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…………………………………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………………………………………………..</w:t>
      </w:r>
      <w:r w:rsidRPr="00583CAA">
        <w:rPr>
          <w:rFonts w:asciiTheme="minorHAnsi" w:hAnsiTheme="minorHAnsi" w:cstheme="minorHAnsi"/>
        </w:rPr>
        <w:t>……………………………………………………………</w:t>
      </w:r>
    </w:p>
    <w:p w14:paraId="6F1A800E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b/>
        </w:rPr>
        <w:t xml:space="preserve">Užívání léků (vč. </w:t>
      </w:r>
      <w:proofErr w:type="gramStart"/>
      <w:r w:rsidRPr="00583CAA">
        <w:rPr>
          <w:rFonts w:asciiTheme="minorHAnsi" w:hAnsiTheme="minorHAnsi" w:cstheme="minorHAnsi"/>
          <w:b/>
        </w:rPr>
        <w:t>rozpisu)</w:t>
      </w:r>
      <w:r w:rsidRPr="00583CAA">
        <w:rPr>
          <w:rFonts w:asciiTheme="minorHAnsi" w:hAnsiTheme="minorHAnsi" w:cstheme="minorHAnsi"/>
        </w:rPr>
        <w:t>…</w:t>
      </w:r>
      <w:proofErr w:type="gramEnd"/>
      <w:r w:rsidRPr="00583CAA">
        <w:rPr>
          <w:rFonts w:asciiTheme="minorHAnsi" w:hAnsiTheme="minorHAnsi" w:cstheme="minorHAnsi"/>
        </w:rPr>
        <w:t>……</w:t>
      </w:r>
      <w:r w:rsidR="00583CAA" w:rsidRPr="00583CAA">
        <w:rPr>
          <w:rFonts w:asciiTheme="minorHAnsi" w:hAnsiTheme="minorHAnsi" w:cstheme="minorHAnsi"/>
        </w:rPr>
        <w:t>……………………………………</w:t>
      </w:r>
      <w:r w:rsidRPr="00583CAA">
        <w:rPr>
          <w:rFonts w:asciiTheme="minorHAnsi" w:hAnsiTheme="minorHAnsi" w:cstheme="minorHAnsi"/>
        </w:rPr>
        <w:t>……………………………………………………</w:t>
      </w:r>
      <w:proofErr w:type="gramStart"/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 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</w:t>
      </w:r>
      <w:r w:rsidRPr="00583CAA">
        <w:rPr>
          <w:rFonts w:asciiTheme="minorHAnsi" w:hAnsiTheme="minorHAnsi" w:cstheme="minorHAnsi"/>
        </w:rPr>
        <w:t>………………………………………………………………..</w:t>
      </w:r>
    </w:p>
    <w:p w14:paraId="66AF844E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…………………………………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……………………………………………….</w:t>
      </w:r>
      <w:r w:rsidRPr="00583CAA">
        <w:rPr>
          <w:rFonts w:asciiTheme="minorHAnsi" w:hAnsiTheme="minorHAnsi" w:cstheme="minorHAnsi"/>
        </w:rPr>
        <w:t>…………………………………………………………….</w:t>
      </w:r>
    </w:p>
    <w:p w14:paraId="7673A1D6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Jsem si vědom</w:t>
      </w:r>
      <w:r w:rsidR="00583CAA" w:rsidRPr="00583CAA">
        <w:rPr>
          <w:rFonts w:asciiTheme="minorHAnsi" w:hAnsiTheme="minorHAnsi" w:cstheme="minorHAnsi"/>
        </w:rPr>
        <w:t>(a)</w:t>
      </w:r>
      <w:r w:rsidRPr="00583CAA">
        <w:rPr>
          <w:rFonts w:asciiTheme="minorHAnsi" w:hAnsiTheme="minorHAnsi" w:cstheme="minorHAnsi"/>
        </w:rPr>
        <w:t xml:space="preserve"> právních a finančních důsledků, které by pro </w:t>
      </w:r>
      <w:proofErr w:type="gramStart"/>
      <w:r w:rsidRPr="00583CAA">
        <w:rPr>
          <w:rFonts w:asciiTheme="minorHAnsi" w:hAnsiTheme="minorHAnsi" w:cstheme="minorHAnsi"/>
        </w:rPr>
        <w:t>mne</w:t>
      </w:r>
      <w:proofErr w:type="gramEnd"/>
      <w:r w:rsidRPr="00583CAA">
        <w:rPr>
          <w:rFonts w:asciiTheme="minorHAnsi" w:hAnsiTheme="minorHAnsi" w:cstheme="minorHAnsi"/>
        </w:rPr>
        <w:t xml:space="preserve"> vyplynuly, kdyby z nepravdivých údajů tohoto prohlášení vzniklo zdravotní ohrožení dětského kolektivu.</w:t>
      </w:r>
    </w:p>
    <w:p w14:paraId="4D149876" w14:textId="77777777" w:rsidR="00652570" w:rsidRPr="0048545F" w:rsidRDefault="00652570" w:rsidP="00583CAA">
      <w:pPr>
        <w:spacing w:line="276" w:lineRule="auto"/>
        <w:jc w:val="both"/>
        <w:rPr>
          <w:rFonts w:asciiTheme="minorHAnsi" w:hAnsiTheme="minorHAnsi" w:cstheme="minorHAnsi"/>
          <w:sz w:val="12"/>
          <w:szCs w:val="12"/>
        </w:rPr>
      </w:pPr>
    </w:p>
    <w:p w14:paraId="2A29BB50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Spojení na rodiče v době trvání </w:t>
      </w:r>
      <w:proofErr w:type="gramStart"/>
      <w:r w:rsidRPr="00583CAA">
        <w:rPr>
          <w:rFonts w:asciiTheme="minorHAnsi" w:hAnsiTheme="minorHAnsi" w:cstheme="minorHAnsi"/>
        </w:rPr>
        <w:t>pobytu:</w:t>
      </w:r>
      <w:r w:rsidR="00583CAA" w:rsidRPr="00583CAA">
        <w:rPr>
          <w:rFonts w:asciiTheme="minorHAnsi" w:hAnsiTheme="minorHAnsi" w:cstheme="minorHAnsi"/>
        </w:rPr>
        <w:t xml:space="preserve">  </w:t>
      </w:r>
      <w:r w:rsidRPr="00583CAA">
        <w:rPr>
          <w:rFonts w:asciiTheme="minorHAnsi" w:hAnsiTheme="minorHAnsi" w:cstheme="minorHAnsi"/>
          <w:b/>
        </w:rPr>
        <w:t>dostupný</w:t>
      </w:r>
      <w:proofErr w:type="gramEnd"/>
      <w:r w:rsidRPr="00583CAA">
        <w:rPr>
          <w:rFonts w:asciiTheme="minorHAnsi" w:hAnsiTheme="minorHAnsi" w:cstheme="minorHAnsi"/>
          <w:b/>
        </w:rPr>
        <w:t xml:space="preserve"> mobilní telefon</w:t>
      </w:r>
      <w:r w:rsidRPr="00583CAA">
        <w:rPr>
          <w:rFonts w:asciiTheme="minorHAnsi" w:hAnsiTheme="minorHAnsi" w:cstheme="minorHAnsi"/>
        </w:rPr>
        <w:t>: …………………………………</w:t>
      </w:r>
      <w:proofErr w:type="gramStart"/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</w:t>
      </w:r>
    </w:p>
    <w:p w14:paraId="1E03BABD" w14:textId="77777777" w:rsidR="00583CAA" w:rsidRPr="00583CAA" w:rsidRDefault="00583CAA" w:rsidP="00583CAA">
      <w:pPr>
        <w:tabs>
          <w:tab w:val="left" w:pos="967"/>
        </w:tabs>
        <w:jc w:val="both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</w:rPr>
        <w:t>Dítě</w:t>
      </w:r>
      <w:r w:rsidRPr="00583CAA">
        <w:rPr>
          <w:rFonts w:asciiTheme="minorHAnsi" w:hAnsiTheme="minorHAnsi" w:cstheme="minorHAnsi"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je</w:t>
      </w:r>
      <w:r w:rsidRPr="00583CAA">
        <w:rPr>
          <w:rFonts w:asciiTheme="minorHAnsi" w:hAnsiTheme="minorHAnsi" w:cstheme="minorHAnsi"/>
          <w:b/>
        </w:rPr>
        <w:tab/>
        <w:t>PLAVEC</w:t>
      </w:r>
      <w:r w:rsidRPr="00583CAA">
        <w:rPr>
          <w:rFonts w:asciiTheme="minorHAnsi" w:hAnsiTheme="minorHAnsi" w:cstheme="minorHAnsi"/>
          <w:b/>
          <w:spacing w:val="-3"/>
        </w:rPr>
        <w:t xml:space="preserve"> </w:t>
      </w:r>
      <w:r w:rsidRPr="00583CAA">
        <w:rPr>
          <w:rFonts w:asciiTheme="minorHAnsi" w:hAnsiTheme="minorHAnsi" w:cstheme="minorHAnsi"/>
          <w:b/>
        </w:rPr>
        <w:t>–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NEPLAVEC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*</w:t>
      </w:r>
    </w:p>
    <w:p w14:paraId="101FB3DD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</w:p>
    <w:p w14:paraId="2B43D88A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V …………</w:t>
      </w:r>
      <w:r w:rsidR="00583CAA" w:rsidRPr="00583CAA">
        <w:rPr>
          <w:rFonts w:asciiTheme="minorHAnsi" w:hAnsiTheme="minorHAnsi" w:cstheme="minorHAnsi"/>
        </w:rPr>
        <w:t>………</w:t>
      </w:r>
      <w:proofErr w:type="gramStart"/>
      <w:r w:rsidR="00583CAA" w:rsidRPr="00583CAA">
        <w:rPr>
          <w:rFonts w:asciiTheme="minorHAnsi" w:hAnsiTheme="minorHAnsi" w:cstheme="minorHAnsi"/>
        </w:rPr>
        <w:t>……..</w:t>
      </w:r>
      <w:r w:rsidRPr="00583CAA">
        <w:rPr>
          <w:rFonts w:asciiTheme="minorHAnsi" w:hAnsiTheme="minorHAnsi" w:cstheme="minorHAnsi"/>
        </w:rPr>
        <w:t>….</w:t>
      </w:r>
      <w:proofErr w:type="gramEnd"/>
      <w:r w:rsidRPr="00583CAA">
        <w:rPr>
          <w:rFonts w:asciiTheme="minorHAnsi" w:hAnsiTheme="minorHAnsi" w:cstheme="minorHAnsi"/>
        </w:rPr>
        <w:t>. dne ………</w:t>
      </w:r>
      <w:r w:rsidR="00583CAA" w:rsidRPr="00583CAA">
        <w:rPr>
          <w:rFonts w:asciiTheme="minorHAnsi" w:hAnsiTheme="minorHAnsi" w:cstheme="minorHAnsi"/>
        </w:rPr>
        <w:t>……………</w:t>
      </w:r>
      <w:r w:rsidRPr="00583CAA">
        <w:rPr>
          <w:rFonts w:asciiTheme="minorHAnsi" w:hAnsiTheme="minorHAnsi" w:cstheme="minorHAnsi"/>
        </w:rPr>
        <w:t xml:space="preserve">……   </w:t>
      </w:r>
    </w:p>
    <w:p w14:paraId="64D6E2E6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</w:p>
    <w:p w14:paraId="22CB774F" w14:textId="21EEBD2D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 podpis zákonného zástupce dítěte ……………</w:t>
      </w:r>
      <w:r w:rsidR="0048545F">
        <w:rPr>
          <w:rFonts w:asciiTheme="minorHAnsi" w:hAnsiTheme="minorHAnsi" w:cstheme="minorHAnsi"/>
        </w:rPr>
        <w:t>…………………………</w:t>
      </w:r>
      <w:proofErr w:type="gramStart"/>
      <w:r w:rsidR="0048545F">
        <w:rPr>
          <w:rFonts w:asciiTheme="minorHAnsi" w:hAnsiTheme="minorHAnsi" w:cstheme="minorHAnsi"/>
        </w:rPr>
        <w:t>…….</w:t>
      </w:r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</w:t>
      </w:r>
    </w:p>
    <w:p w14:paraId="72ACDECC" w14:textId="77777777" w:rsidR="00652570" w:rsidRPr="0048545F" w:rsidRDefault="00652570" w:rsidP="00583CAA">
      <w:pPr>
        <w:pBdr>
          <w:bottom w:val="single" w:sz="6" w:space="1" w:color="auto"/>
        </w:pBdr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6CEC34CA" w14:textId="34911B40" w:rsidR="004F1A83" w:rsidRPr="00583CAA" w:rsidRDefault="00652570" w:rsidP="00583CAA">
      <w:pPr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Potvrzení nesmí být starší jednoho dne </w:t>
      </w:r>
      <w:r w:rsidR="00DC4D35">
        <w:rPr>
          <w:rFonts w:asciiTheme="minorHAnsi" w:hAnsiTheme="minorHAnsi" w:cstheme="minorHAnsi"/>
        </w:rPr>
        <w:t>od data příjezdu</w:t>
      </w:r>
    </w:p>
    <w:p w14:paraId="10AC9360" w14:textId="77777777" w:rsidR="00583CAA" w:rsidRDefault="00583CAA" w:rsidP="00652570"/>
    <w:p w14:paraId="479E7196" w14:textId="77777777" w:rsidR="00583CAA" w:rsidRPr="0048545F" w:rsidRDefault="0048545F" w:rsidP="00652570">
      <w:pPr>
        <w:rPr>
          <w:sz w:val="20"/>
          <w:szCs w:val="20"/>
        </w:rPr>
      </w:pPr>
      <w:r w:rsidRPr="0048545F">
        <w:rPr>
          <w:rFonts w:asciiTheme="minorHAnsi" w:hAnsiTheme="minorHAnsi" w:cstheme="minorHAnsi"/>
          <w:sz w:val="20"/>
          <w:szCs w:val="20"/>
        </w:rPr>
        <w:t>*Nehodící</w:t>
      </w:r>
      <w:r w:rsidRPr="0048545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48545F">
        <w:rPr>
          <w:rFonts w:asciiTheme="minorHAnsi" w:hAnsiTheme="minorHAnsi" w:cstheme="minorHAnsi"/>
          <w:sz w:val="20"/>
          <w:szCs w:val="20"/>
        </w:rPr>
        <w:t>se</w:t>
      </w:r>
      <w:r w:rsidRPr="0048545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8545F">
        <w:rPr>
          <w:rFonts w:asciiTheme="minorHAnsi" w:hAnsiTheme="minorHAnsi" w:cstheme="minorHAnsi"/>
          <w:sz w:val="20"/>
          <w:szCs w:val="20"/>
        </w:rPr>
        <w:t>škrtněte</w:t>
      </w:r>
    </w:p>
    <w:sectPr w:rsidR="00583CAA" w:rsidRPr="0048545F" w:rsidSect="002E0CAA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71895"/>
    <w:multiLevelType w:val="hybridMultilevel"/>
    <w:tmpl w:val="6BCE52AE"/>
    <w:lvl w:ilvl="0" w:tplc="2CA41DBC">
      <w:start w:val="1"/>
      <w:numFmt w:val="lowerLetter"/>
      <w:lvlText w:val="%1)"/>
      <w:lvlJc w:val="left"/>
      <w:pPr>
        <w:ind w:left="14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cs-CZ" w:eastAsia="en-US" w:bidi="ar-SA"/>
      </w:rPr>
    </w:lvl>
    <w:lvl w:ilvl="1" w:tplc="2B164672">
      <w:numFmt w:val="bullet"/>
      <w:lvlText w:val="•"/>
      <w:lvlJc w:val="left"/>
      <w:pPr>
        <w:ind w:left="1032" w:hanging="284"/>
      </w:pPr>
      <w:rPr>
        <w:rFonts w:hint="default"/>
        <w:lang w:val="cs-CZ" w:eastAsia="en-US" w:bidi="ar-SA"/>
      </w:rPr>
    </w:lvl>
    <w:lvl w:ilvl="2" w:tplc="0CA8E62C">
      <w:numFmt w:val="bullet"/>
      <w:lvlText w:val="•"/>
      <w:lvlJc w:val="left"/>
      <w:pPr>
        <w:ind w:left="1925" w:hanging="284"/>
      </w:pPr>
      <w:rPr>
        <w:rFonts w:hint="default"/>
        <w:lang w:val="cs-CZ" w:eastAsia="en-US" w:bidi="ar-SA"/>
      </w:rPr>
    </w:lvl>
    <w:lvl w:ilvl="3" w:tplc="ADF8AA22">
      <w:numFmt w:val="bullet"/>
      <w:lvlText w:val="•"/>
      <w:lvlJc w:val="left"/>
      <w:pPr>
        <w:ind w:left="2817" w:hanging="284"/>
      </w:pPr>
      <w:rPr>
        <w:rFonts w:hint="default"/>
        <w:lang w:val="cs-CZ" w:eastAsia="en-US" w:bidi="ar-SA"/>
      </w:rPr>
    </w:lvl>
    <w:lvl w:ilvl="4" w:tplc="604E05FA">
      <w:numFmt w:val="bullet"/>
      <w:lvlText w:val="•"/>
      <w:lvlJc w:val="left"/>
      <w:pPr>
        <w:ind w:left="3710" w:hanging="284"/>
      </w:pPr>
      <w:rPr>
        <w:rFonts w:hint="default"/>
        <w:lang w:val="cs-CZ" w:eastAsia="en-US" w:bidi="ar-SA"/>
      </w:rPr>
    </w:lvl>
    <w:lvl w:ilvl="5" w:tplc="9D66DF36">
      <w:numFmt w:val="bullet"/>
      <w:lvlText w:val="•"/>
      <w:lvlJc w:val="left"/>
      <w:pPr>
        <w:ind w:left="4603" w:hanging="284"/>
      </w:pPr>
      <w:rPr>
        <w:rFonts w:hint="default"/>
        <w:lang w:val="cs-CZ" w:eastAsia="en-US" w:bidi="ar-SA"/>
      </w:rPr>
    </w:lvl>
    <w:lvl w:ilvl="6" w:tplc="9D007668">
      <w:numFmt w:val="bullet"/>
      <w:lvlText w:val="•"/>
      <w:lvlJc w:val="left"/>
      <w:pPr>
        <w:ind w:left="5495" w:hanging="284"/>
      </w:pPr>
      <w:rPr>
        <w:rFonts w:hint="default"/>
        <w:lang w:val="cs-CZ" w:eastAsia="en-US" w:bidi="ar-SA"/>
      </w:rPr>
    </w:lvl>
    <w:lvl w:ilvl="7" w:tplc="D04A5DB6">
      <w:numFmt w:val="bullet"/>
      <w:lvlText w:val="•"/>
      <w:lvlJc w:val="left"/>
      <w:pPr>
        <w:ind w:left="6388" w:hanging="284"/>
      </w:pPr>
      <w:rPr>
        <w:rFonts w:hint="default"/>
        <w:lang w:val="cs-CZ" w:eastAsia="en-US" w:bidi="ar-SA"/>
      </w:rPr>
    </w:lvl>
    <w:lvl w:ilvl="8" w:tplc="732CFCF8">
      <w:numFmt w:val="bullet"/>
      <w:lvlText w:val="•"/>
      <w:lvlJc w:val="left"/>
      <w:pPr>
        <w:ind w:left="7281" w:hanging="284"/>
      </w:pPr>
      <w:rPr>
        <w:rFonts w:hint="default"/>
        <w:lang w:val="cs-CZ" w:eastAsia="en-US" w:bidi="ar-SA"/>
      </w:rPr>
    </w:lvl>
  </w:abstractNum>
  <w:abstractNum w:abstractNumId="1" w15:restartNumberingAfterBreak="0">
    <w:nsid w:val="30F55B21"/>
    <w:multiLevelType w:val="hybridMultilevel"/>
    <w:tmpl w:val="7D54839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672733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9434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570"/>
    <w:rsid w:val="001237A6"/>
    <w:rsid w:val="002E0CAA"/>
    <w:rsid w:val="003157A4"/>
    <w:rsid w:val="003567DB"/>
    <w:rsid w:val="003A22FA"/>
    <w:rsid w:val="0048545F"/>
    <w:rsid w:val="00492A46"/>
    <w:rsid w:val="004F1A83"/>
    <w:rsid w:val="004F2965"/>
    <w:rsid w:val="00525F90"/>
    <w:rsid w:val="005744B3"/>
    <w:rsid w:val="00583CAA"/>
    <w:rsid w:val="00625CA5"/>
    <w:rsid w:val="00652570"/>
    <w:rsid w:val="006D1C78"/>
    <w:rsid w:val="009B7938"/>
    <w:rsid w:val="00A1714A"/>
    <w:rsid w:val="00A30EA2"/>
    <w:rsid w:val="00DC4D35"/>
    <w:rsid w:val="00EC2F56"/>
    <w:rsid w:val="00FA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779B4"/>
  <w15:chartTrackingRefBased/>
  <w15:docId w15:val="{46939D9C-01B3-4209-8E4D-161FF5E3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2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1"/>
    <w:qFormat/>
    <w:rsid w:val="00583CAA"/>
    <w:pPr>
      <w:widowControl w:val="0"/>
      <w:autoSpaceDE w:val="0"/>
      <w:autoSpaceDN w:val="0"/>
      <w:ind w:left="142"/>
      <w:jc w:val="both"/>
      <w:outlineLvl w:val="1"/>
    </w:pPr>
    <w:rPr>
      <w:b/>
      <w:bCs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1"/>
    <w:rsid w:val="00583CA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Zkladntext">
    <w:name w:val="Body Text"/>
    <w:basedOn w:val="Normln"/>
    <w:link w:val="ZkladntextChar"/>
    <w:uiPriority w:val="1"/>
    <w:qFormat/>
    <w:rsid w:val="00583CAA"/>
    <w:pPr>
      <w:widowControl w:val="0"/>
      <w:autoSpaceDE w:val="0"/>
      <w:autoSpaceDN w:val="0"/>
    </w:pPr>
    <w:rPr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583CAA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1"/>
    <w:qFormat/>
    <w:rsid w:val="00583CAA"/>
    <w:pPr>
      <w:widowControl w:val="0"/>
      <w:autoSpaceDE w:val="0"/>
      <w:autoSpaceDN w:val="0"/>
      <w:ind w:left="1558" w:hanging="337"/>
    </w:pPr>
    <w:rPr>
      <w:rFonts w:ascii="Calibri" w:eastAsia="Calibri" w:hAnsi="Calibri" w:cs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3CA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3CA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1593</Characters>
  <Application>Microsoft Office Word</Application>
  <DocSecurity>0</DocSecurity>
  <Lines>72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Linda Štrymplová</cp:lastModifiedBy>
  <cp:revision>3</cp:revision>
  <cp:lastPrinted>2021-06-14T11:36:00Z</cp:lastPrinted>
  <dcterms:created xsi:type="dcterms:W3CDTF">2026-01-13T10:03:00Z</dcterms:created>
  <dcterms:modified xsi:type="dcterms:W3CDTF">2026-01-13T10:19:00Z</dcterms:modified>
</cp:coreProperties>
</file>